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1" w:rsidRPr="00EC152D" w:rsidRDefault="00E87F1D" w:rsidP="008162A1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</w:rPr>
        <w:t>President</w:t>
      </w:r>
    </w:p>
    <w:p w:rsidR="008162A1" w:rsidRPr="00EC152D" w:rsidRDefault="00E87F1D" w:rsidP="008162A1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</w:rPr>
        <w:t xml:space="preserve">Gregory (Greg) Georg </w:t>
      </w:r>
      <w:r w:rsidR="008162A1" w:rsidRPr="00EC152D">
        <w:rPr>
          <w:rFonts w:ascii="Georgia" w:eastAsia="Times New Roman" w:hAnsi="Georgia"/>
          <w:color w:val="000000"/>
        </w:rPr>
        <w:t>–</w:t>
      </w:r>
      <w:r w:rsidRPr="00E87F1D">
        <w:rPr>
          <w:rFonts w:ascii="Georgia" w:eastAsia="Times New Roman" w:hAnsi="Georgia"/>
          <w:color w:val="000000"/>
        </w:rPr>
        <w:t xml:space="preserve"> DOR</w:t>
      </w:r>
    </w:p>
    <w:p w:rsidR="00E87F1D" w:rsidRPr="00E87F1D" w:rsidRDefault="00E87F1D" w:rsidP="008162A1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</w:rPr>
        <w:t>Office Phone: (262) 521-5307</w:t>
      </w:r>
    </w:p>
    <w:p w:rsidR="00E87F1D" w:rsidRDefault="00E87F1D" w:rsidP="008162A1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</w:rPr>
        <w:t xml:space="preserve">Email: </w:t>
      </w:r>
      <w:hyperlink r:id="rId5" w:history="1">
        <w:r w:rsidRPr="00E87F1D">
          <w:rPr>
            <w:rFonts w:ascii="Georgia" w:eastAsia="Times New Roman" w:hAnsi="Georgia"/>
            <w:color w:val="000077"/>
            <w:u w:val="single"/>
          </w:rPr>
          <w:t>Gregory.Georg@revenue.wi.gov</w:t>
        </w:r>
      </w:hyperlink>
    </w:p>
    <w:p w:rsidR="00E87F1D" w:rsidRPr="00E87F1D" w:rsidRDefault="00E87F1D" w:rsidP="008162A1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Vice President</w:t>
      </w:r>
    </w:p>
    <w:p w:rsidR="00E87F1D" w:rsidRPr="00E87F1D" w:rsidRDefault="00E87F1D" w:rsidP="008162A1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Layne L.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Litwin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UW Milwaukee</w:t>
      </w:r>
    </w:p>
    <w:p w:rsidR="00E87F1D" w:rsidRPr="00E87F1D" w:rsidRDefault="00E87F1D" w:rsidP="008162A1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(414) 229-4093</w:t>
      </w:r>
    </w:p>
    <w:p w:rsidR="00E87F1D" w:rsidRPr="003456C0" w:rsidRDefault="00E87F1D" w:rsidP="008162A1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6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layne@uwm.edu</w:t>
        </w:r>
      </w:hyperlink>
    </w:p>
    <w:p w:rsidR="00EC152D" w:rsidRPr="003456C0" w:rsidRDefault="00EC152D" w:rsidP="00EC152D">
      <w:pPr>
        <w:rPr>
          <w:rFonts w:ascii="Georgia" w:eastAsia="Times New Roman" w:hAnsi="Georgia"/>
          <w:color w:val="000000"/>
          <w:szCs w:val="20"/>
        </w:rPr>
      </w:pPr>
    </w:p>
    <w:p w:rsidR="00E87F1D" w:rsidRPr="003456C0" w:rsidRDefault="00E87F1D" w:rsidP="00EC152D">
      <w:pPr>
        <w:rPr>
          <w:rFonts w:ascii="Georgia" w:eastAsia="Times New Roman" w:hAnsi="Georgia"/>
          <w:b/>
          <w:color w:val="000000"/>
          <w:szCs w:val="2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Recording Secretary</w:t>
      </w:r>
    </w:p>
    <w:p w:rsidR="006A3D16" w:rsidRPr="00E87F1D" w:rsidRDefault="006A3D16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Ruth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Ginzberg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UW System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</w:t>
      </w:r>
      <w:r w:rsidR="006A3D16" w:rsidRPr="003456C0">
        <w:rPr>
          <w:rFonts w:ascii="Georgia" w:eastAsia="Times New Roman" w:hAnsi="Georgia"/>
          <w:color w:val="000000"/>
          <w:szCs w:val="20"/>
        </w:rPr>
        <w:t xml:space="preserve"> 890-3961</w:t>
      </w:r>
    </w:p>
    <w:p w:rsidR="006A3D16" w:rsidRPr="00E87F1D" w:rsidRDefault="00E87F1D" w:rsidP="00EC152D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7" w:history="1">
        <w:r w:rsidR="006A3D16" w:rsidRPr="00E87F1D">
          <w:rPr>
            <w:rFonts w:ascii="Georgia" w:eastAsia="Times New Roman" w:hAnsi="Georgia"/>
            <w:color w:val="000077"/>
            <w:szCs w:val="20"/>
            <w:u w:val="single"/>
          </w:rPr>
          <w:t>rginzberg@uwsa.edu</w:t>
        </w:r>
      </w:hyperlink>
    </w:p>
    <w:p w:rsidR="00E87F1D" w:rsidRPr="00E87F1D" w:rsidRDefault="00E87F1D" w:rsidP="00EC152D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Treasurer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Margaret (Maggie)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Schmelzer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DFI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261-2310</w:t>
      </w:r>
    </w:p>
    <w:p w:rsidR="00E87F1D" w:rsidRPr="003456C0" w:rsidRDefault="00E87F1D" w:rsidP="00EC152D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8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Margaret.Schmelzer@dfi.wisconsin.gov</w:t>
        </w:r>
      </w:hyperlink>
    </w:p>
    <w:p w:rsidR="00EC152D" w:rsidRPr="00E87F1D" w:rsidRDefault="00EC152D" w:rsidP="00EC152D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EC152D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Membership Secretary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John Fries - DOA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264-9767</w:t>
      </w:r>
    </w:p>
    <w:p w:rsidR="00E87F1D" w:rsidRPr="003456C0" w:rsidRDefault="00E87F1D" w:rsidP="00EC152D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9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John.Fries@wisconsin.gov</w:t>
        </w:r>
      </w:hyperlink>
    </w:p>
    <w:p w:rsidR="00EC152D" w:rsidRPr="00E87F1D" w:rsidRDefault="00EC152D" w:rsidP="00EC152D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EC152D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1 Representative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Sandra (Sandy)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Suchla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UWLAX</w:t>
      </w:r>
    </w:p>
    <w:p w:rsidR="00E87F1D" w:rsidRPr="00E87F1D" w:rsidRDefault="00E87F1D" w:rsidP="00EC152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785-8814</w:t>
      </w:r>
    </w:p>
    <w:p w:rsidR="00E87F1D" w:rsidRPr="00E87F1D" w:rsidRDefault="00E87F1D" w:rsidP="00EC152D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0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suchla.sand@uwlax.edu</w:t>
        </w:r>
      </w:hyperlink>
    </w:p>
    <w:p w:rsidR="00E87F1D" w:rsidRPr="00E87F1D" w:rsidRDefault="00E87F1D" w:rsidP="00CB160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2 Representative</w:t>
      </w:r>
    </w:p>
    <w:p w:rsidR="00E87F1D" w:rsidRPr="00E87F1D" w:rsidRDefault="00E87F1D" w:rsidP="00CB160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Gary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Mertig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DCF</w:t>
      </w:r>
    </w:p>
    <w:p w:rsidR="00E87F1D" w:rsidRPr="00E87F1D" w:rsidRDefault="00E87F1D" w:rsidP="00CB160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(715) 769-3194</w:t>
      </w:r>
    </w:p>
    <w:p w:rsidR="00E87F1D" w:rsidRPr="003456C0" w:rsidRDefault="00E87F1D" w:rsidP="00CB1600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1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Gary.Mertig@wisconsin.gov</w:t>
        </w:r>
      </w:hyperlink>
    </w:p>
    <w:p w:rsidR="00CB1600" w:rsidRPr="00E87F1D" w:rsidRDefault="00CB1600" w:rsidP="00CB1600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CB160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3 Representative</w:t>
      </w:r>
    </w:p>
    <w:p w:rsidR="00E87F1D" w:rsidRPr="00E87F1D" w:rsidRDefault="00E87F1D" w:rsidP="00CB160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Mark Roe - UW Green Bay</w:t>
      </w:r>
    </w:p>
    <w:p w:rsidR="00E87F1D" w:rsidRPr="00E87F1D" w:rsidRDefault="00E87F1D" w:rsidP="00CB160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Office Phone: (920) 465-2590 </w:t>
      </w:r>
    </w:p>
    <w:p w:rsidR="00E87F1D" w:rsidRPr="00E87F1D" w:rsidRDefault="00E87F1D" w:rsidP="00CB1600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2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roem@uwgb.edu</w:t>
        </w:r>
      </w:hyperlink>
      <w:r w:rsidRPr="00E87F1D">
        <w:rPr>
          <w:rFonts w:ascii="Georgia" w:eastAsia="Times New Roman" w:hAnsi="Georgia"/>
          <w:color w:val="000000"/>
          <w:szCs w:val="20"/>
        </w:rPr>
        <w:t xml:space="preserve"> </w:t>
      </w:r>
    </w:p>
    <w:p w:rsidR="00E87F1D" w:rsidRPr="00E87F1D" w:rsidRDefault="00E87F1D" w:rsidP="00C90A4D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5 Representative</w:t>
      </w:r>
    </w:p>
    <w:p w:rsidR="00E87F1D" w:rsidRPr="00E87F1D" w:rsidRDefault="00E87F1D" w:rsidP="00C90A4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David (Dave) Rasmussen - UW Milwaukee</w:t>
      </w:r>
    </w:p>
    <w:p w:rsidR="00E87F1D" w:rsidRPr="00E87F1D" w:rsidRDefault="00E87F1D" w:rsidP="00C90A4D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(414) 229-5133</w:t>
      </w:r>
    </w:p>
    <w:p w:rsidR="00E87F1D" w:rsidRPr="00E87F1D" w:rsidRDefault="00E87F1D" w:rsidP="00C90A4D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3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dave@uwm.edu</w:t>
        </w:r>
      </w:hyperlink>
    </w:p>
    <w:p w:rsidR="00E87F1D" w:rsidRPr="00E87F1D" w:rsidRDefault="00E87F1D" w:rsidP="000808A3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6 Representative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Edward (Ed) Berry - DHS 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lastRenderedPageBreak/>
        <w:t>Office Phone: (608) 267-9801</w:t>
      </w:r>
    </w:p>
    <w:p w:rsidR="00E87F1D" w:rsidRPr="003456C0" w:rsidRDefault="00E87F1D" w:rsidP="000808A3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4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Edward.Berry@dhs.wisconsin.gov</w:t>
        </w:r>
      </w:hyperlink>
    </w:p>
    <w:p w:rsidR="000808A3" w:rsidRPr="003456C0" w:rsidRDefault="000808A3" w:rsidP="000808A3">
      <w:pPr>
        <w:rPr>
          <w:rFonts w:ascii="Georgia" w:eastAsia="Times New Roman" w:hAnsi="Georgia"/>
          <w:color w:val="000000"/>
          <w:szCs w:val="20"/>
        </w:rPr>
      </w:pPr>
    </w:p>
    <w:p w:rsidR="000808A3" w:rsidRPr="00E87F1D" w:rsidRDefault="000808A3" w:rsidP="000808A3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0808A3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District 7 Representative (UW Hospitals)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Vacant -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</w:t>
      </w:r>
    </w:p>
    <w:p w:rsidR="00E87F1D" w:rsidRPr="00E87F1D" w:rsidRDefault="00E87F1D" w:rsidP="000808A3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Email:</w:t>
      </w:r>
    </w:p>
    <w:p w:rsidR="00E87F1D" w:rsidRPr="00E87F1D" w:rsidRDefault="00E87F1D" w:rsidP="000808A3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Erik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Coaty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DOR</w:t>
      </w:r>
    </w:p>
    <w:p w:rsidR="00E87F1D" w:rsidRPr="00E87F1D" w:rsidRDefault="00E87F1D" w:rsidP="000808A3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785-9814</w:t>
      </w:r>
    </w:p>
    <w:p w:rsidR="00E87F1D" w:rsidRPr="00E87F1D" w:rsidRDefault="00E87F1D" w:rsidP="000808A3">
      <w:pPr>
        <w:spacing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5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Erik.Coaty@revenue.wi.gov</w:t>
        </w:r>
      </w:hyperlink>
    </w:p>
    <w:p w:rsidR="00E87F1D" w:rsidRPr="00E87F1D" w:rsidRDefault="00E87F1D" w:rsidP="003456C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Michael (Mike)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Genthe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UW Madison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Office Phone: (608) 263-2950 UW Madison -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DoIT</w:t>
      </w:r>
      <w:proofErr w:type="spellEnd"/>
    </w:p>
    <w:p w:rsidR="00E87F1D" w:rsidRPr="003456C0" w:rsidRDefault="00E87F1D" w:rsidP="003456C0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6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michael.genthe@hrs.wisc.edu</w:t>
        </w:r>
      </w:hyperlink>
    </w:p>
    <w:p w:rsidR="003456C0" w:rsidRPr="00E87F1D" w:rsidRDefault="003456C0" w:rsidP="003456C0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3456C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6A3D16" w:rsidP="003456C0">
      <w:pPr>
        <w:rPr>
          <w:rFonts w:ascii="Georgia" w:eastAsia="Times New Roman" w:hAnsi="Georgia"/>
          <w:color w:val="000000"/>
        </w:rPr>
      </w:pPr>
      <w:r w:rsidRPr="003456C0">
        <w:rPr>
          <w:rFonts w:ascii="Georgia" w:eastAsia="Times New Roman" w:hAnsi="Georgia"/>
          <w:color w:val="000000"/>
          <w:szCs w:val="20"/>
        </w:rPr>
        <w:t>Jody Calhoun</w:t>
      </w:r>
      <w:r w:rsidR="00E87F1D" w:rsidRPr="00E87F1D">
        <w:rPr>
          <w:rFonts w:ascii="Georgia" w:eastAsia="Times New Roman" w:hAnsi="Georgia"/>
          <w:color w:val="000000"/>
          <w:szCs w:val="20"/>
        </w:rPr>
        <w:t xml:space="preserve"> - </w:t>
      </w:r>
      <w:r w:rsidRPr="003456C0">
        <w:rPr>
          <w:rFonts w:ascii="Georgia" w:eastAsia="Times New Roman" w:hAnsi="Georgia"/>
          <w:color w:val="000000"/>
          <w:szCs w:val="20"/>
        </w:rPr>
        <w:t>DCF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</w:t>
      </w:r>
      <w:r w:rsidR="006A3D16" w:rsidRPr="003456C0">
        <w:rPr>
          <w:rFonts w:ascii="Georgia" w:eastAsia="Times New Roman" w:hAnsi="Georgia"/>
          <w:color w:val="000000"/>
          <w:szCs w:val="20"/>
        </w:rPr>
        <w:t>608) 266-2287</w:t>
      </w:r>
    </w:p>
    <w:p w:rsidR="00E87F1D" w:rsidRPr="003456C0" w:rsidRDefault="00E87F1D" w:rsidP="003456C0">
      <w:pPr>
        <w:rPr>
          <w:rFonts w:ascii="Georgia" w:eastAsia="Times New Roman" w:hAnsi="Georgia"/>
          <w:color w:val="000077"/>
          <w:szCs w:val="20"/>
          <w:u w:val="single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7" w:history="1">
        <w:r w:rsidR="00F42E38" w:rsidRPr="003456C0">
          <w:rPr>
            <w:rStyle w:val="Hyperlink"/>
            <w:rFonts w:ascii="Georgia" w:eastAsia="Times New Roman" w:hAnsi="Georgia"/>
            <w:szCs w:val="20"/>
          </w:rPr>
          <w:t>Jody.Calhoun@wisconsin.gov</w:t>
        </w:r>
      </w:hyperlink>
    </w:p>
    <w:p w:rsidR="003456C0" w:rsidRPr="00E87F1D" w:rsidRDefault="003456C0" w:rsidP="003456C0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3456C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Stephen (Steve) Mahoney - DOC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240-5535</w:t>
      </w:r>
    </w:p>
    <w:p w:rsidR="00E87F1D" w:rsidRPr="003456C0" w:rsidRDefault="00E87F1D" w:rsidP="003456C0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8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Stephen.Mahoney@wisconsin.gov</w:t>
        </w:r>
      </w:hyperlink>
    </w:p>
    <w:p w:rsidR="003456C0" w:rsidRPr="00E87F1D" w:rsidRDefault="003456C0" w:rsidP="003456C0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3456C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William (Bill) Sawyer - DOR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(920) 832-2726</w:t>
      </w:r>
    </w:p>
    <w:p w:rsidR="00E87F1D" w:rsidRPr="003456C0" w:rsidRDefault="00E87F1D" w:rsidP="003456C0">
      <w:pPr>
        <w:rPr>
          <w:rFonts w:ascii="Georgia" w:eastAsia="Times New Roman" w:hAnsi="Georgia"/>
          <w:color w:val="000000"/>
          <w:szCs w:val="2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19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William.Sawyer@revenue.wi.gov</w:t>
        </w:r>
      </w:hyperlink>
    </w:p>
    <w:p w:rsidR="003456C0" w:rsidRPr="00E87F1D" w:rsidRDefault="003456C0" w:rsidP="003456C0">
      <w:pPr>
        <w:rPr>
          <w:rFonts w:ascii="Georgia" w:eastAsia="Times New Roman" w:hAnsi="Georgia"/>
          <w:color w:val="000000"/>
        </w:rPr>
      </w:pPr>
    </w:p>
    <w:p w:rsidR="00E87F1D" w:rsidRPr="00E87F1D" w:rsidRDefault="00E87F1D" w:rsidP="003456C0">
      <w:pPr>
        <w:rPr>
          <w:rFonts w:ascii="Georgia" w:eastAsia="Times New Roman" w:hAnsi="Georgia"/>
          <w:b/>
          <w:color w:val="000000"/>
        </w:rPr>
      </w:pPr>
      <w:r w:rsidRPr="00E87F1D">
        <w:rPr>
          <w:rFonts w:ascii="Georgia" w:eastAsia="Times New Roman" w:hAnsi="Georgia"/>
          <w:b/>
          <w:color w:val="000000"/>
          <w:szCs w:val="20"/>
        </w:rPr>
        <w:t>At Large Representative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Timothy </w:t>
      </w:r>
      <w:proofErr w:type="spellStart"/>
      <w:r w:rsidRPr="00E87F1D">
        <w:rPr>
          <w:rFonts w:ascii="Georgia" w:eastAsia="Times New Roman" w:hAnsi="Georgia"/>
          <w:color w:val="000000"/>
          <w:szCs w:val="20"/>
        </w:rPr>
        <w:t>Whitcher</w:t>
      </w:r>
      <w:proofErr w:type="spellEnd"/>
      <w:r w:rsidRPr="00E87F1D">
        <w:rPr>
          <w:rFonts w:ascii="Georgia" w:eastAsia="Times New Roman" w:hAnsi="Georgia"/>
          <w:color w:val="000000"/>
          <w:szCs w:val="20"/>
        </w:rPr>
        <w:t xml:space="preserve"> - DOR 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Office Phone: (608) 264-9930</w:t>
      </w:r>
    </w:p>
    <w:p w:rsidR="00E87F1D" w:rsidRPr="00E87F1D" w:rsidRDefault="00E87F1D" w:rsidP="003456C0">
      <w:pPr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 xml:space="preserve">Email: </w:t>
      </w:r>
      <w:hyperlink r:id="rId20" w:history="1">
        <w:r w:rsidRPr="00E87F1D">
          <w:rPr>
            <w:rFonts w:ascii="Georgia" w:eastAsia="Times New Roman" w:hAnsi="Georgia"/>
            <w:color w:val="000077"/>
            <w:szCs w:val="20"/>
            <w:u w:val="single"/>
          </w:rPr>
          <w:t>Timothy.Whitcher@revenue.wi.gov</w:t>
        </w:r>
      </w:hyperlink>
    </w:p>
    <w:p w:rsidR="00E87F1D" w:rsidRPr="00E87F1D" w:rsidRDefault="00E87F1D" w:rsidP="00E87F1D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E87F1D">
        <w:rPr>
          <w:rFonts w:ascii="Georgia" w:eastAsia="Times New Roman" w:hAnsi="Georgia"/>
          <w:color w:val="000000"/>
          <w:szCs w:val="20"/>
        </w:rPr>
        <w:t>(Revision</w:t>
      </w:r>
      <w:r w:rsidR="00F42E38" w:rsidRPr="003456C0">
        <w:rPr>
          <w:rFonts w:ascii="Georgia" w:eastAsia="Times New Roman" w:hAnsi="Georgia"/>
          <w:color w:val="000000"/>
          <w:szCs w:val="20"/>
          <w:lang w:val="fr-FR"/>
        </w:rPr>
        <w:t xml:space="preserve"> 20110726</w:t>
      </w:r>
      <w:r w:rsidRPr="00E87F1D">
        <w:rPr>
          <w:rFonts w:ascii="Georgia" w:eastAsia="Times New Roman" w:hAnsi="Georgia"/>
          <w:color w:val="000000"/>
          <w:szCs w:val="20"/>
          <w:lang w:val="fr-FR"/>
        </w:rPr>
        <w:t xml:space="preserve">) </w:t>
      </w:r>
    </w:p>
    <w:p w:rsidR="009C5C44" w:rsidRPr="003456C0" w:rsidRDefault="00D36944">
      <w:pPr>
        <w:rPr>
          <w:rFonts w:ascii="Georgia" w:hAnsi="Georgia"/>
        </w:rPr>
      </w:pPr>
      <w:bookmarkStart w:id="0" w:name="_GoBack"/>
      <w:bookmarkEnd w:id="0"/>
    </w:p>
    <w:sectPr w:rsidR="009C5C44" w:rsidRPr="0034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D"/>
    <w:rsid w:val="000808A3"/>
    <w:rsid w:val="003456C0"/>
    <w:rsid w:val="003729BB"/>
    <w:rsid w:val="006A3D16"/>
    <w:rsid w:val="008162A1"/>
    <w:rsid w:val="00C50C29"/>
    <w:rsid w:val="00C90A4D"/>
    <w:rsid w:val="00CB1600"/>
    <w:rsid w:val="00D36944"/>
    <w:rsid w:val="00E87F1D"/>
    <w:rsid w:val="00EC152D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2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2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2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2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2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2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2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2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2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2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2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2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2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2A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162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2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2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162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62A1"/>
    <w:rPr>
      <w:b/>
      <w:bCs/>
    </w:rPr>
  </w:style>
  <w:style w:type="character" w:styleId="Emphasis">
    <w:name w:val="Emphasis"/>
    <w:basedOn w:val="DefaultParagraphFont"/>
    <w:uiPriority w:val="20"/>
    <w:qFormat/>
    <w:rsid w:val="008162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162A1"/>
    <w:rPr>
      <w:szCs w:val="32"/>
    </w:rPr>
  </w:style>
  <w:style w:type="paragraph" w:styleId="ListParagraph">
    <w:name w:val="List Paragraph"/>
    <w:basedOn w:val="Normal"/>
    <w:uiPriority w:val="34"/>
    <w:qFormat/>
    <w:rsid w:val="008162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2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62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2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2A1"/>
    <w:rPr>
      <w:b/>
      <w:i/>
      <w:sz w:val="24"/>
    </w:rPr>
  </w:style>
  <w:style w:type="character" w:styleId="SubtleEmphasis">
    <w:name w:val="Subtle Emphasis"/>
    <w:uiPriority w:val="19"/>
    <w:qFormat/>
    <w:rsid w:val="008162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62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62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62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62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2A1"/>
    <w:pPr>
      <w:outlineLvl w:val="9"/>
    </w:pPr>
  </w:style>
  <w:style w:type="character" w:styleId="Hyperlink">
    <w:name w:val="Hyperlink"/>
    <w:unhideWhenUsed/>
    <w:rsid w:val="006A3D16"/>
    <w:rPr>
      <w:color w:val="003366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162A1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2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2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2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2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2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2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2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2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2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2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2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2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2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2A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162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2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2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162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62A1"/>
    <w:rPr>
      <w:b/>
      <w:bCs/>
    </w:rPr>
  </w:style>
  <w:style w:type="character" w:styleId="Emphasis">
    <w:name w:val="Emphasis"/>
    <w:basedOn w:val="DefaultParagraphFont"/>
    <w:uiPriority w:val="20"/>
    <w:qFormat/>
    <w:rsid w:val="008162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162A1"/>
    <w:rPr>
      <w:szCs w:val="32"/>
    </w:rPr>
  </w:style>
  <w:style w:type="paragraph" w:styleId="ListParagraph">
    <w:name w:val="List Paragraph"/>
    <w:basedOn w:val="Normal"/>
    <w:uiPriority w:val="34"/>
    <w:qFormat/>
    <w:rsid w:val="008162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2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62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2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2A1"/>
    <w:rPr>
      <w:b/>
      <w:i/>
      <w:sz w:val="24"/>
    </w:rPr>
  </w:style>
  <w:style w:type="character" w:styleId="SubtleEmphasis">
    <w:name w:val="Subtle Emphasis"/>
    <w:uiPriority w:val="19"/>
    <w:qFormat/>
    <w:rsid w:val="008162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62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62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62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62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2A1"/>
    <w:pPr>
      <w:outlineLvl w:val="9"/>
    </w:pPr>
  </w:style>
  <w:style w:type="character" w:styleId="Hyperlink">
    <w:name w:val="Hyperlink"/>
    <w:unhideWhenUsed/>
    <w:rsid w:val="006A3D16"/>
    <w:rPr>
      <w:color w:val="003366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162A1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.aft.org/wpec/Margaret.Schmelzer@dfi.wisconsin.gov" TargetMode="External"/><Relationship Id="rId13" Type="http://schemas.openxmlformats.org/officeDocument/2006/relationships/hyperlink" Target="http://wi.aft.org/wpec/dave@uwm.edu" TargetMode="External"/><Relationship Id="rId18" Type="http://schemas.openxmlformats.org/officeDocument/2006/relationships/hyperlink" Target="http://wi.aft.org/wpec/Stephen.Mahoney@wisconsin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.aft.org/wpec/rginzberg@uwsa.edu" TargetMode="External"/><Relationship Id="rId12" Type="http://schemas.openxmlformats.org/officeDocument/2006/relationships/hyperlink" Target="http://wi.aft.org/wpec/roem@uwgb.edu" TargetMode="External"/><Relationship Id="rId17" Type="http://schemas.openxmlformats.org/officeDocument/2006/relationships/hyperlink" Target="mailto:Jody.Calhoun@wisconsin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.aft.org/wpec/michael.genthe@hrs.wisc.edu" TargetMode="External"/><Relationship Id="rId20" Type="http://schemas.openxmlformats.org/officeDocument/2006/relationships/hyperlink" Target="mailto:Timothy.Whitcher@revenue.wi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i.aft.org/wpec/layne@uwm.edu" TargetMode="External"/><Relationship Id="rId11" Type="http://schemas.openxmlformats.org/officeDocument/2006/relationships/hyperlink" Target="http://wi.aft.org/wpec/Gary.Mertig@wisconsin.gov" TargetMode="External"/><Relationship Id="rId5" Type="http://schemas.openxmlformats.org/officeDocument/2006/relationships/hyperlink" Target="http://wi.aft.org/wpec/Gregory.Georg@revenue.wi.gov" TargetMode="External"/><Relationship Id="rId15" Type="http://schemas.openxmlformats.org/officeDocument/2006/relationships/hyperlink" Target="http://wi.aft.org/wpec/Erik.Coaty@revenue.wi.gov" TargetMode="External"/><Relationship Id="rId10" Type="http://schemas.openxmlformats.org/officeDocument/2006/relationships/hyperlink" Target="http://wi.aft.org/wpec/suchla.sand@uwlax.edu" TargetMode="External"/><Relationship Id="rId19" Type="http://schemas.openxmlformats.org/officeDocument/2006/relationships/hyperlink" Target="http://wi.aft.org/wpec/William.Sawyer@revenue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.aft.org/wpec/john.fries@wisconsin.gov" TargetMode="External"/><Relationship Id="rId14" Type="http://schemas.openxmlformats.org/officeDocument/2006/relationships/hyperlink" Target="http://wi.aft.org/wpec/Edward.Berry@dhs.wisconsi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WPEC</dc:creator>
  <cp:lastModifiedBy>WPEC</cp:lastModifiedBy>
  <cp:revision>10</cp:revision>
  <dcterms:created xsi:type="dcterms:W3CDTF">2011-07-27T22:35:00Z</dcterms:created>
  <dcterms:modified xsi:type="dcterms:W3CDTF">2011-07-27T23:09:00Z</dcterms:modified>
</cp:coreProperties>
</file>