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43A" w:rsidRDefault="003F6851">
      <w:pPr>
        <w:pStyle w:val="BodyA"/>
        <w:rPr>
          <w:sz w:val="28"/>
          <w:szCs w:val="28"/>
        </w:rPr>
      </w:pPr>
      <w:r>
        <w:rPr>
          <w:sz w:val="28"/>
          <w:szCs w:val="28"/>
        </w:rPr>
        <w:t>Pledge of Resistance and Solidarity</w:t>
      </w:r>
    </w:p>
    <w:p w:rsidR="0056243A" w:rsidRDefault="0056243A">
      <w:pPr>
        <w:pStyle w:val="BodyA"/>
      </w:pPr>
    </w:p>
    <w:p w:rsidR="0056243A" w:rsidRDefault="003F6851">
      <w:pPr>
        <w:pStyle w:val="Default"/>
        <w:rPr>
          <w:rFonts w:ascii="Times" w:hAnsi="Times"/>
          <w:sz w:val="28"/>
          <w:szCs w:val="28"/>
        </w:rPr>
      </w:pPr>
      <w:r>
        <w:rPr>
          <w:rFonts w:ascii="Times" w:hAnsi="Times"/>
          <w:sz w:val="28"/>
          <w:szCs w:val="28"/>
        </w:rPr>
        <w:t xml:space="preserve">The Presidency of Donald Trump represents the latest and most dangerous stage of a long-building crisis of democracy in the United States. Typical of authoritarian demagogues, he has successfully exploited the widespread disaffection created by rising economic inequality and insecurity and the dysfunctional US political system. Contrary to those who might downplay the threat that Trump </w:t>
      </w:r>
      <w:r w:rsidR="001424B6">
        <w:rPr>
          <w:rFonts w:ascii="Times" w:hAnsi="Times"/>
          <w:sz w:val="28"/>
          <w:szCs w:val="28"/>
        </w:rPr>
        <w:t xml:space="preserve">administration with its cabinet of billionaires, rightwing ideologues, </w:t>
      </w:r>
      <w:r>
        <w:rPr>
          <w:rFonts w:ascii="Times" w:hAnsi="Times"/>
          <w:sz w:val="28"/>
          <w:szCs w:val="28"/>
        </w:rPr>
        <w:t xml:space="preserve">and generals represents, we hereby pledge to resist any and all assaults posed to our civil and human rights and liberties and threats </w:t>
      </w:r>
      <w:r w:rsidR="001424B6">
        <w:rPr>
          <w:rFonts w:ascii="Times" w:hAnsi="Times"/>
          <w:sz w:val="28"/>
          <w:szCs w:val="28"/>
        </w:rPr>
        <w:t>to our sacred Earth.</w:t>
      </w:r>
    </w:p>
    <w:p w:rsidR="001424B6" w:rsidRDefault="001424B6">
      <w:pPr>
        <w:pStyle w:val="Default"/>
        <w:rPr>
          <w:rFonts w:ascii="Times" w:eastAsia="Times" w:hAnsi="Times" w:cs="Times"/>
          <w:sz w:val="28"/>
          <w:szCs w:val="28"/>
        </w:rPr>
      </w:pPr>
    </w:p>
    <w:p w:rsidR="0056243A" w:rsidRDefault="003F6851">
      <w:pPr>
        <w:pStyle w:val="Default"/>
        <w:rPr>
          <w:rFonts w:ascii="Times" w:hAnsi="Times"/>
          <w:sz w:val="28"/>
          <w:szCs w:val="28"/>
        </w:rPr>
      </w:pPr>
      <w:r>
        <w:rPr>
          <w:rFonts w:ascii="Times" w:hAnsi="Times"/>
          <w:sz w:val="28"/>
          <w:szCs w:val="28"/>
        </w:rPr>
        <w:t>We cannot sit idly by. We will not sit idly by.</w:t>
      </w:r>
    </w:p>
    <w:p w:rsidR="001424B6" w:rsidRDefault="001424B6">
      <w:pPr>
        <w:pStyle w:val="Default"/>
        <w:rPr>
          <w:rFonts w:ascii="Times" w:eastAsia="Times" w:hAnsi="Times" w:cs="Times"/>
          <w:sz w:val="28"/>
          <w:szCs w:val="28"/>
        </w:rPr>
      </w:pPr>
    </w:p>
    <w:p w:rsidR="0056243A" w:rsidRDefault="003F6851">
      <w:pPr>
        <w:pStyle w:val="Default"/>
        <w:rPr>
          <w:rFonts w:ascii="Times" w:hAnsi="Times"/>
          <w:sz w:val="28"/>
          <w:szCs w:val="28"/>
        </w:rPr>
      </w:pPr>
      <w:r>
        <w:rPr>
          <w:rFonts w:ascii="Times" w:hAnsi="Times"/>
          <w:sz w:val="28"/>
          <w:szCs w:val="28"/>
        </w:rPr>
        <w:t>We therefore make this pledge of nonviolent resistance and solidarity.</w:t>
      </w:r>
    </w:p>
    <w:p w:rsidR="00392AFB" w:rsidRDefault="00392AFB">
      <w:pPr>
        <w:pStyle w:val="Default"/>
        <w:rPr>
          <w:rFonts w:ascii="Times" w:hAnsi="Times"/>
          <w:sz w:val="28"/>
          <w:szCs w:val="28"/>
        </w:rPr>
      </w:pPr>
    </w:p>
    <w:p w:rsidR="00392AFB" w:rsidRDefault="00392AFB" w:rsidP="00392AFB">
      <w:pPr>
        <w:pStyle w:val="Default"/>
        <w:rPr>
          <w:rFonts w:ascii="Times" w:hAnsi="Times"/>
          <w:sz w:val="28"/>
          <w:szCs w:val="28"/>
        </w:rPr>
      </w:pPr>
      <w:r>
        <w:rPr>
          <w:rFonts w:ascii="Times" w:hAnsi="Times"/>
          <w:sz w:val="28"/>
          <w:szCs w:val="28"/>
        </w:rPr>
        <w:t>We pledge to come to the defense of immigrants and refugees and to resist calls for mass deportation and attempts to break up families of undocumented immigrants.</w:t>
      </w:r>
    </w:p>
    <w:p w:rsidR="00392AFB" w:rsidRDefault="00392AFB" w:rsidP="00392AFB">
      <w:pPr>
        <w:pStyle w:val="Default"/>
        <w:rPr>
          <w:rFonts w:ascii="Times" w:hAnsi="Times"/>
          <w:sz w:val="28"/>
          <w:szCs w:val="28"/>
        </w:rPr>
      </w:pPr>
    </w:p>
    <w:p w:rsidR="00392AFB" w:rsidRDefault="00392AFB" w:rsidP="00392AFB">
      <w:pPr>
        <w:pStyle w:val="Default"/>
        <w:rPr>
          <w:rFonts w:ascii="Times" w:eastAsia="Times" w:hAnsi="Times" w:cs="Times"/>
          <w:sz w:val="28"/>
          <w:szCs w:val="28"/>
        </w:rPr>
      </w:pPr>
      <w:r>
        <w:rPr>
          <w:rFonts w:ascii="Times" w:hAnsi="Times"/>
          <w:sz w:val="28"/>
          <w:szCs w:val="28"/>
        </w:rPr>
        <w:t>We pledge to resist any attempts to force Muslim Americans to sign a registry or to be stigmatized in any other way.</w:t>
      </w:r>
    </w:p>
    <w:p w:rsidR="0056243A" w:rsidRDefault="0056243A">
      <w:pPr>
        <w:pStyle w:val="Default"/>
        <w:rPr>
          <w:rFonts w:ascii="Times" w:eastAsia="Times" w:hAnsi="Times" w:cs="Times"/>
          <w:sz w:val="28"/>
          <w:szCs w:val="28"/>
        </w:rPr>
      </w:pPr>
    </w:p>
    <w:p w:rsidR="0056243A" w:rsidRDefault="00392AFB">
      <w:pPr>
        <w:pStyle w:val="Default"/>
      </w:pPr>
      <w:r>
        <w:rPr>
          <w:rFonts w:ascii="Times" w:hAnsi="Times"/>
          <w:sz w:val="28"/>
          <w:szCs w:val="28"/>
        </w:rPr>
        <w:t xml:space="preserve">We pledge to resist racism </w:t>
      </w:r>
      <w:r w:rsidR="003F6851">
        <w:rPr>
          <w:rFonts w:ascii="Times" w:hAnsi="Times"/>
          <w:sz w:val="28"/>
          <w:szCs w:val="28"/>
        </w:rPr>
        <w:t xml:space="preserve">and oppose forces of white supremacy and nationalism, and to resist the ongoing institutional </w:t>
      </w:r>
      <w:r w:rsidR="003F6851">
        <w:rPr>
          <w:rFonts w:ascii="Times" w:hAnsi="Times"/>
          <w:sz w:val="28"/>
          <w:szCs w:val="28"/>
          <w:lang w:val="fr-FR"/>
        </w:rPr>
        <w:t xml:space="preserve">violence </w:t>
      </w:r>
      <w:r w:rsidR="003F6851">
        <w:rPr>
          <w:rFonts w:ascii="Times" w:hAnsi="Times"/>
          <w:sz w:val="28"/>
          <w:szCs w:val="28"/>
        </w:rPr>
        <w:t>targeting communities of color. </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assaults on women’s reproductive rights and any attempt to subjugate women.</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assaults on the LGBT community.</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attacks on labor unions and workers’ rights and the rights of economically marginalized people.</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all attacks on Medicare, Medicaid, and Social Security, and to defend the basic principle that health care is a human right.</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climate change denial and efforts to withdraw from international accords on the environment.</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all threats to re-escalate a nuclear arms race, demands for a build-up of “conventional” military forces, and war.</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resist policies endorsing torture, extended detention without trial, and further expansion of police powers and the surveillance state.</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do more than resist. We pledge our solidarity.</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 xml:space="preserve">We pledge our solidarity with every </w:t>
      </w:r>
      <w:r w:rsidR="00392AFB">
        <w:rPr>
          <w:rFonts w:ascii="Times" w:hAnsi="Times"/>
          <w:sz w:val="28"/>
          <w:szCs w:val="28"/>
        </w:rPr>
        <w:t xml:space="preserve">oppressed </w:t>
      </w:r>
      <w:r>
        <w:rPr>
          <w:rFonts w:ascii="Times" w:hAnsi="Times"/>
          <w:sz w:val="28"/>
          <w:szCs w:val="28"/>
        </w:rPr>
        <w:t>group whose rights come under assault and to support campaigns and actions they call.</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pledge to be part of a rapid response network and join in individual and mass nonviolent direct action.</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We also pledge ourselves to a vision of a fuller participatory democracy…</w:t>
      </w:r>
    </w:p>
    <w:p w:rsidR="0056243A" w:rsidRDefault="003F6851">
      <w:pPr>
        <w:pStyle w:val="Default"/>
        <w:rPr>
          <w:rFonts w:ascii="Times" w:eastAsia="Times" w:hAnsi="Times" w:cs="Times"/>
          <w:sz w:val="28"/>
          <w:szCs w:val="28"/>
        </w:rPr>
      </w:pPr>
      <w:r>
        <w:rPr>
          <w:rFonts w:ascii="Times" w:hAnsi="Times"/>
          <w:sz w:val="28"/>
          <w:szCs w:val="28"/>
        </w:rPr>
        <w:t xml:space="preserve"> </w:t>
      </w:r>
    </w:p>
    <w:p w:rsidR="0056243A" w:rsidRDefault="003F6851">
      <w:pPr>
        <w:pStyle w:val="Default"/>
        <w:jc w:val="both"/>
        <w:rPr>
          <w:rFonts w:ascii="Times" w:eastAsia="Times" w:hAnsi="Times" w:cs="Times"/>
          <w:sz w:val="28"/>
          <w:szCs w:val="28"/>
        </w:rPr>
      </w:pPr>
      <w:r>
        <w:rPr>
          <w:rFonts w:ascii="Times" w:hAnsi="Times"/>
          <w:sz w:val="28"/>
          <w:szCs w:val="28"/>
        </w:rPr>
        <w:t xml:space="preserve">…Where everyone’s voice may be heard and everyone’s vote is counted and where corporations are not considered persons and money is not considered speech. </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 xml:space="preserve">…Where everyone in the workplace has a right to a union and a say over wages, benefits, and conditions, and where worker cooperatives flourish. </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…Where no one lives in poverty and housing is considered a human right and health care is guaranteed for</w:t>
      </w:r>
      <w:r>
        <w:rPr>
          <w:rFonts w:ascii="Times" w:hAnsi="Times"/>
          <w:sz w:val="28"/>
          <w:szCs w:val="28"/>
          <w:lang w:val="it-IT"/>
        </w:rPr>
        <w:t xml:space="preserve"> all</w:t>
      </w:r>
      <w:r>
        <w:rPr>
          <w:rFonts w:ascii="Times" w:hAnsi="Times"/>
          <w:sz w:val="28"/>
          <w:szCs w:val="28"/>
        </w:rPr>
        <w:t>.</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 xml:space="preserve">…Where discrimination within the criminal justice system is ended and policing is demilitarized and made subject to direct community oversight. </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 xml:space="preserve">…Where quality public education is guaranteed, higher education is free, and academic freedom is assured. </w:t>
      </w:r>
    </w:p>
    <w:p w:rsidR="0056243A" w:rsidRDefault="0056243A">
      <w:pPr>
        <w:pStyle w:val="Default"/>
        <w:rPr>
          <w:rFonts w:ascii="Times" w:eastAsia="Times" w:hAnsi="Times" w:cs="Times"/>
          <w:sz w:val="28"/>
          <w:szCs w:val="28"/>
        </w:rPr>
      </w:pPr>
    </w:p>
    <w:p w:rsidR="0056243A" w:rsidRDefault="003F6851">
      <w:pPr>
        <w:pStyle w:val="Default"/>
        <w:rPr>
          <w:rFonts w:ascii="Times" w:eastAsia="Times" w:hAnsi="Times" w:cs="Times"/>
          <w:sz w:val="28"/>
          <w:szCs w:val="28"/>
        </w:rPr>
      </w:pPr>
      <w:r>
        <w:rPr>
          <w:rFonts w:ascii="Times" w:hAnsi="Times"/>
          <w:sz w:val="28"/>
          <w:szCs w:val="28"/>
        </w:rPr>
        <w:t>…Where the land, water, and air are preserved for ourselves and our posterity; and where we have full equality and freedom in our personal lives.</w:t>
      </w:r>
    </w:p>
    <w:p w:rsidR="0056243A" w:rsidRDefault="0056243A">
      <w:pPr>
        <w:pStyle w:val="BodyA"/>
      </w:pPr>
      <w:bookmarkStart w:id="0" w:name="_GoBack"/>
      <w:bookmarkEnd w:id="0"/>
    </w:p>
    <w:sectPr w:rsidR="0056243A">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82" w:rsidRDefault="006A3B82">
      <w:r>
        <w:separator/>
      </w:r>
    </w:p>
  </w:endnote>
  <w:endnote w:type="continuationSeparator" w:id="0">
    <w:p w:rsidR="006A3B82" w:rsidRDefault="006A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3A" w:rsidRDefault="0056243A">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82" w:rsidRDefault="006A3B82">
      <w:r>
        <w:separator/>
      </w:r>
    </w:p>
  </w:footnote>
  <w:footnote w:type="continuationSeparator" w:id="0">
    <w:p w:rsidR="006A3B82" w:rsidRDefault="006A3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3A" w:rsidRDefault="0056243A">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43A"/>
    <w:rsid w:val="001424B6"/>
    <w:rsid w:val="002F6140"/>
    <w:rsid w:val="00392AFB"/>
    <w:rsid w:val="003F6851"/>
    <w:rsid w:val="0056243A"/>
    <w:rsid w:val="006A3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Cambria" w:eastAsia="Cambria" w:hAnsi="Cambria" w:cs="Cambria"/>
      <w:color w:val="000000"/>
      <w:sz w:val="24"/>
      <w:szCs w:val="24"/>
      <w:u w:color="000000"/>
    </w:rPr>
  </w:style>
  <w:style w:type="paragraph" w:customStyle="1" w:styleId="Default">
    <w:name w:val="Default"/>
    <w:rPr>
      <w:rFonts w:ascii="Helvetica" w:hAnsi="Helvetica" w:cs="Arial Unicode MS"/>
      <w:color w:val="000000"/>
      <w:sz w:val="22"/>
      <w:szCs w:val="22"/>
      <w:u w:color="000000"/>
    </w:rPr>
  </w:style>
  <w:style w:type="character" w:customStyle="1" w:styleId="Strikethrough">
    <w:name w:val="Strikethrough"/>
    <w:rPr>
      <w:strike/>
      <w:dstrike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Cambria" w:eastAsia="Cambria" w:hAnsi="Cambria" w:cs="Cambria"/>
      <w:color w:val="000000"/>
      <w:sz w:val="24"/>
      <w:szCs w:val="24"/>
      <w:u w:color="000000"/>
    </w:rPr>
  </w:style>
  <w:style w:type="paragraph" w:customStyle="1" w:styleId="Default">
    <w:name w:val="Default"/>
    <w:rPr>
      <w:rFonts w:ascii="Helvetica" w:hAnsi="Helvetica" w:cs="Arial Unicode MS"/>
      <w:color w:val="000000"/>
      <w:sz w:val="22"/>
      <w:szCs w:val="22"/>
      <w:u w:color="000000"/>
    </w:rPr>
  </w:style>
  <w:style w:type="character" w:customStyle="1" w:styleId="Strikethrough">
    <w:name w:val="Strikethrough"/>
    <w:rPr>
      <w:strike/>
      <w:dstrike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WisDC</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WPEC058</dc:creator>
  <cp:lastModifiedBy>WPEC058</cp:lastModifiedBy>
  <cp:revision>2</cp:revision>
  <dcterms:created xsi:type="dcterms:W3CDTF">2017-04-20T23:56:00Z</dcterms:created>
  <dcterms:modified xsi:type="dcterms:W3CDTF">2017-04-20T23:56:00Z</dcterms:modified>
</cp:coreProperties>
</file>